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DF3B7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94BA4EC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4602CBB9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744E57D0" w14:textId="386456CA" w:rsidR="00B54883" w:rsidRDefault="00B54883">
      <w:pPr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br w:type="page"/>
      </w:r>
    </w:p>
    <w:p w14:paraId="7C626157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tbl>
      <w:tblPr>
        <w:tblW w:w="0" w:type="auto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604"/>
        <w:gridCol w:w="1546"/>
        <w:gridCol w:w="1923"/>
        <w:gridCol w:w="1834"/>
        <w:gridCol w:w="1503"/>
        <w:gridCol w:w="1434"/>
      </w:tblGrid>
      <w:tr w:rsidR="00B54883" w:rsidRPr="00B54883" w14:paraId="72EEDC25" w14:textId="77777777" w:rsidTr="00B54883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EBF7"/>
            <w:vAlign w:val="center"/>
            <w:hideMark/>
          </w:tcPr>
          <w:p w14:paraId="379E6059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>LOT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E2FB91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>Codi Centre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D9BD39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>Descripció Centre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3CFB7D" w14:textId="0B29F2CE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Actualment </w:t>
            </w: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>instal·lades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2D88C4B3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>Previsió d'instal·lació de noves màquines*</w:t>
            </w:r>
          </w:p>
        </w:tc>
      </w:tr>
      <w:tr w:rsidR="00B54883" w:rsidRPr="00B54883" w14:paraId="4F67B315" w14:textId="77777777" w:rsidTr="00B54883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805E78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F224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A3309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9449F96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>Número de màquines dispensadores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AB03A1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>Número de màquines retornadores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3B6EB90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>Número de màquines dispensadores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B77D65E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b/>
                <w:bCs/>
                <w:color w:val="000000"/>
                <w:sz w:val="18"/>
                <w:szCs w:val="18"/>
              </w:rPr>
              <w:t>Número de màquines retornadores</w:t>
            </w:r>
          </w:p>
        </w:tc>
      </w:tr>
      <w:tr w:rsidR="00B54883" w:rsidRPr="00B54883" w14:paraId="71AEB2CA" w14:textId="77777777" w:rsidTr="00B54883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0BC9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1215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AH01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9755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Hospital Universitari Vall d’Hebron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5A57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99DE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A074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74EE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B54883" w:rsidRPr="00B54883" w14:paraId="76E44F76" w14:textId="77777777" w:rsidTr="00B54883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D18A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732C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AH02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B493C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Hospital Universitari de Bellvitge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4C28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9 dispensadores de roba</w:t>
            </w:r>
            <w:r w:rsidRPr="00B54883">
              <w:rPr>
                <w:rFonts w:cs="Arial"/>
                <w:color w:val="000000"/>
                <w:sz w:val="18"/>
                <w:szCs w:val="18"/>
              </w:rPr>
              <w:br/>
              <w:t>4 dispensadores d'esclops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4756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7 retornadores de roba</w:t>
            </w:r>
            <w:r w:rsidRPr="00B54883">
              <w:rPr>
                <w:rFonts w:cs="Arial"/>
                <w:color w:val="000000"/>
                <w:sz w:val="18"/>
                <w:szCs w:val="18"/>
              </w:rPr>
              <w:br/>
              <w:t>3 retornadores d'esclops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9FE9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7640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B54883" w:rsidRPr="00B54883" w14:paraId="13402709" w14:textId="77777777" w:rsidTr="00B54883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95662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B276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AH03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2FEF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Hospital Universitari Germans Trias i Pujol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C036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7 dispensadores de roba</w:t>
            </w:r>
            <w:r w:rsidRPr="00B54883">
              <w:rPr>
                <w:rFonts w:cs="Arial"/>
                <w:color w:val="000000"/>
                <w:sz w:val="18"/>
                <w:szCs w:val="18"/>
              </w:rPr>
              <w:br/>
              <w:t>4 dispensadora d'esclops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B009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8 retornadores de roba</w:t>
            </w:r>
            <w:r w:rsidRPr="00B54883">
              <w:rPr>
                <w:rFonts w:cs="Arial"/>
                <w:color w:val="000000"/>
                <w:sz w:val="18"/>
                <w:szCs w:val="18"/>
              </w:rPr>
              <w:br/>
              <w:t>2 retornadores d'esclops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09A3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66D1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B54883" w:rsidRPr="00B54883" w14:paraId="43E45F70" w14:textId="77777777" w:rsidTr="00B54883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4635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331A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AH08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529BC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Hospital de Viladecans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0177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2 dispensadores de roba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08ED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2 retornadores de roba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25A5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2 Dispensadores d'esclops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FF19A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2 retornadores esclops</w:t>
            </w:r>
          </w:p>
        </w:tc>
      </w:tr>
      <w:tr w:rsidR="00B54883" w:rsidRPr="00B54883" w14:paraId="32C2F0A1" w14:textId="77777777" w:rsidTr="00B54883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11E6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5F9A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AH04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4F85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 xml:space="preserve">Hospital Universitari de Girona Dr. Josep </w:t>
            </w:r>
            <w:proofErr w:type="spellStart"/>
            <w:r w:rsidRPr="00B54883">
              <w:rPr>
                <w:rFonts w:cs="Arial"/>
                <w:color w:val="000000"/>
                <w:sz w:val="18"/>
                <w:szCs w:val="18"/>
              </w:rPr>
              <w:t>Trueta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5A1D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7 dispensadores de roba</w:t>
            </w:r>
            <w:r w:rsidRPr="00B54883">
              <w:rPr>
                <w:rFonts w:cs="Arial"/>
                <w:color w:val="000000"/>
                <w:sz w:val="18"/>
                <w:szCs w:val="18"/>
              </w:rPr>
              <w:br/>
              <w:t>4 dispensadores d'esclops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D83C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5 retornadores de roba</w:t>
            </w:r>
            <w:r w:rsidRPr="00B54883">
              <w:rPr>
                <w:rFonts w:cs="Arial"/>
                <w:color w:val="000000"/>
                <w:sz w:val="18"/>
                <w:szCs w:val="18"/>
              </w:rPr>
              <w:br/>
              <w:t>4 retornadores d'esclops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5D7F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B9F5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B54883" w:rsidRPr="00B54883" w14:paraId="1FAFDF7D" w14:textId="77777777" w:rsidTr="00B54883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61771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4AC7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AH05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79087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Hospital Universitari Joan XXIII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7BE3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C13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98C0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2 Dispensadores roba</w:t>
            </w:r>
            <w:r w:rsidRPr="00B54883">
              <w:rPr>
                <w:rFonts w:cs="Arial"/>
                <w:color w:val="000000"/>
                <w:sz w:val="18"/>
                <w:szCs w:val="18"/>
              </w:rPr>
              <w:br/>
              <w:t>4 Dispensadores d'esclops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9F244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2 retornadores de roba</w:t>
            </w:r>
            <w:r w:rsidRPr="00B54883">
              <w:rPr>
                <w:rFonts w:cs="Arial"/>
                <w:color w:val="000000"/>
                <w:sz w:val="18"/>
                <w:szCs w:val="18"/>
              </w:rPr>
              <w:br/>
              <w:t>2 retornadores d'esclops</w:t>
            </w:r>
          </w:p>
        </w:tc>
      </w:tr>
      <w:tr w:rsidR="00B54883" w:rsidRPr="00B54883" w14:paraId="6D639ABA" w14:textId="77777777" w:rsidTr="00B54883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8E82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F1BC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AH06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156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Hospital Universitari Arnau de Vilanova de Lleida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7A7D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5 dispensadores de roba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FCFA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5 retornadores de roba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EE6A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526A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B54883" w:rsidRPr="00B54883" w14:paraId="07CC03B8" w14:textId="77777777" w:rsidTr="00B54883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B2D4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4029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IAS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5A3C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Institut d’Assistència Sanitària (IAS)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7482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685C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4FB0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3 Dispensadores de roba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3EA9A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Si l’espai ho permet, es preveu instal·lar 3 màquines retornadores. La ubicació i el nombre definitiu es consensuaran amb l’empresa adjudicatària.</w:t>
            </w:r>
          </w:p>
        </w:tc>
      </w:tr>
      <w:tr w:rsidR="00B54883" w:rsidRPr="00B54883" w14:paraId="79479ECB" w14:textId="77777777" w:rsidTr="00B54883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614B" w14:textId="77777777" w:rsidR="00B54883" w:rsidRPr="00B54883" w:rsidRDefault="00B54883" w:rsidP="00B54883">
            <w:pPr>
              <w:spacing w:after="0"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3D9B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4876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B91A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5D2F2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3FBE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DD9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B54883" w:rsidRPr="00B54883" w14:paraId="2E3CFB65" w14:textId="77777777" w:rsidTr="00B54883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BE18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B54883">
              <w:rPr>
                <w:rFonts w:cs="Arial"/>
                <w:color w:val="000000"/>
                <w:sz w:val="18"/>
                <w:szCs w:val="18"/>
              </w:rPr>
              <w:t>*La planificació d’instal·lació de noves màquines dispensadores i retornadores pot estar subjecta a canvis, i es durà a terme de mutu acord amb l’empresa adjudicatària.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B5E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3EE61" w14:textId="77777777" w:rsidR="00B54883" w:rsidRPr="00B54883" w:rsidRDefault="00B54883" w:rsidP="00B5488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14:paraId="798A93B0" w14:textId="77777777" w:rsidR="00B54883" w:rsidRDefault="00B5488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60C2DBD" w14:textId="77777777" w:rsidR="00B54883" w:rsidRDefault="00B5488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473E9AD" w14:textId="73829DEB" w:rsidR="00B54883" w:rsidRDefault="00B5488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No hi ha obligació de licitar a tots els lots, però sí que és obligatori presentar oferta a tots els materials del lot al qual es presenta oferta. Tanmateix també s’exigeix que el preu per a cada agrupació de materials sigui el mateix.</w:t>
      </w:r>
    </w:p>
    <w:p w14:paraId="6635D9EC" w14:textId="77777777" w:rsidR="00B54883" w:rsidRDefault="00B5488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0FEBF05" w14:textId="004676EC" w:rsidR="00B54883" w:rsidRDefault="00B5488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Als materials amb unitat de preu EUR corresponen als serveis de compensació dels diferents materials. L’oferta econòmica haurà de ser d’1 euro i no podrà modificar la quantitat licitada.</w:t>
      </w:r>
    </w:p>
    <w:p w14:paraId="27A0945A" w14:textId="77777777" w:rsidR="00A327B3" w:rsidRDefault="00A327B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  <w:sectPr w:rsidR="00A327B3" w:rsidSect="00CE36A4">
          <w:headerReference w:type="default" r:id="rId10"/>
          <w:footerReference w:type="default" r:id="rId11"/>
          <w:pgSz w:w="11906" w:h="16838"/>
          <w:pgMar w:top="2410" w:right="1701" w:bottom="1843" w:left="1701" w:header="709" w:footer="709" w:gutter="0"/>
          <w:cols w:space="708"/>
          <w:docGrid w:linePitch="360"/>
        </w:sectPr>
      </w:pPr>
    </w:p>
    <w:p w14:paraId="3268F4AE" w14:textId="77777777" w:rsidR="00A327B3" w:rsidRDefault="00A327B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C0EEFD7" w14:textId="77777777" w:rsidR="00A327B3" w:rsidRDefault="00A327B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A2A0BB2" w14:textId="77777777" w:rsidR="00A327B3" w:rsidRDefault="00A327B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tbl>
      <w:tblPr>
        <w:tblW w:w="512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1687"/>
        <w:gridCol w:w="1689"/>
        <w:gridCol w:w="1690"/>
        <w:gridCol w:w="1690"/>
        <w:gridCol w:w="1690"/>
        <w:gridCol w:w="2063"/>
        <w:gridCol w:w="1750"/>
      </w:tblGrid>
      <w:tr w:rsidR="00A327B3" w:rsidRPr="00A327B3" w14:paraId="61B3164C" w14:textId="77777777" w:rsidTr="00A327B3">
        <w:trPr>
          <w:trHeight w:val="276"/>
          <w:jc w:val="center"/>
        </w:trPr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B100F" w14:textId="77777777" w:rsidR="00A327B3" w:rsidRPr="00A327B3" w:rsidRDefault="00A327B3" w:rsidP="00A327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3FD72" w14:textId="77777777" w:rsidR="00A327B3" w:rsidRPr="00A327B3" w:rsidRDefault="00A327B3" w:rsidP="00A327B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EE1C5" w14:textId="77777777" w:rsidR="00A327B3" w:rsidRPr="00A327B3" w:rsidRDefault="00A327B3" w:rsidP="00A327B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816DC" w14:textId="77777777" w:rsidR="00A327B3" w:rsidRPr="00A327B3" w:rsidRDefault="00A327B3" w:rsidP="00A327B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3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1DD07" w14:textId="77777777" w:rsidR="00A327B3" w:rsidRPr="00A327B3" w:rsidRDefault="00A327B3" w:rsidP="00A327B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b/>
                <w:bCs/>
                <w:color w:val="000000"/>
                <w:sz w:val="20"/>
                <w:szCs w:val="20"/>
              </w:rPr>
              <w:t>Pròrroga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9069F" w14:textId="77777777" w:rsidR="00A327B3" w:rsidRPr="00A327B3" w:rsidRDefault="00A327B3" w:rsidP="00A327B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b/>
                <w:bCs/>
                <w:color w:val="000000"/>
                <w:sz w:val="20"/>
                <w:szCs w:val="20"/>
              </w:rPr>
              <w:t>Modificació prevista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FDAA1" w14:textId="77777777" w:rsidR="00A327B3" w:rsidRPr="00A327B3" w:rsidRDefault="00A327B3" w:rsidP="00A327B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b/>
                <w:bCs/>
                <w:color w:val="000000"/>
                <w:sz w:val="20"/>
                <w:szCs w:val="20"/>
              </w:rPr>
              <w:t>VEC LOT</w:t>
            </w:r>
          </w:p>
        </w:tc>
      </w:tr>
      <w:tr w:rsidR="00A327B3" w:rsidRPr="00A327B3" w14:paraId="711C05EB" w14:textId="77777777" w:rsidTr="00A327B3">
        <w:trPr>
          <w:trHeight w:val="276"/>
          <w:jc w:val="center"/>
        </w:trPr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4A36" w14:textId="77777777" w:rsidR="00A327B3" w:rsidRPr="00A327B3" w:rsidRDefault="00A327B3" w:rsidP="00A327B3">
            <w:p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 xml:space="preserve"> Lot 1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C2F8" w14:textId="0EE86C1B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335.077,63 €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9DA0" w14:textId="4C24B82D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1.005.232,90 €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F4CA" w14:textId="05384115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670.155,27 €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D847" w14:textId="67D516A3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2.010.465,80 €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EF09" w14:textId="44D4D78C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2.010.465,80 €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24E8" w14:textId="1242FD65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402.093,16 €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9CB1" w14:textId="22B1F92D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4.423.024,76 €</w:t>
            </w:r>
          </w:p>
        </w:tc>
      </w:tr>
      <w:tr w:rsidR="00A327B3" w:rsidRPr="00A327B3" w14:paraId="5F5E03B7" w14:textId="77777777" w:rsidTr="00A327B3">
        <w:trPr>
          <w:trHeight w:val="276"/>
          <w:jc w:val="center"/>
        </w:trPr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FD7C" w14:textId="77777777" w:rsidR="00A327B3" w:rsidRPr="00A327B3" w:rsidRDefault="00A327B3" w:rsidP="00A327B3">
            <w:p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 xml:space="preserve"> Lot 2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544A" w14:textId="4170D1D6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173.577,35 €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7759" w14:textId="406B5B79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520.732,05 €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4A59" w14:textId="4A788229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347.154,70 €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414E" w14:textId="31445701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1.041.464,10 €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0250" w14:textId="67D0B5A6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1.041.464,10 €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7AA7" w14:textId="36FE73CD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208.292,82 €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05FF" w14:textId="46177171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2.291.221,02 €</w:t>
            </w:r>
          </w:p>
        </w:tc>
      </w:tr>
      <w:tr w:rsidR="00A327B3" w:rsidRPr="00A327B3" w14:paraId="48474CFD" w14:textId="77777777" w:rsidTr="00A327B3">
        <w:trPr>
          <w:trHeight w:val="276"/>
          <w:jc w:val="center"/>
        </w:trPr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7BE4" w14:textId="77777777" w:rsidR="00A327B3" w:rsidRPr="00A327B3" w:rsidRDefault="00A327B3" w:rsidP="00A327B3">
            <w:pPr>
              <w:spacing w:after="0"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 xml:space="preserve"> Lot 3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AFB1" w14:textId="08AD44AC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18.665,00 €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1FA5" w14:textId="2776AFFC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55.995,00 €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1F101" w14:textId="2C3A971F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37.330,00 €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9B24" w14:textId="2B37C659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111.990,00 €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7D95" w14:textId="28768049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111.990,00 €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9E3C" w14:textId="38B36638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22.398,00 €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4D39" w14:textId="2B02EEEB" w:rsidR="00A327B3" w:rsidRPr="00A327B3" w:rsidRDefault="00A327B3" w:rsidP="00A327B3">
            <w:pPr>
              <w:spacing w:after="0"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327B3">
              <w:rPr>
                <w:rFonts w:cs="Arial"/>
                <w:color w:val="000000"/>
                <w:sz w:val="20"/>
                <w:szCs w:val="20"/>
              </w:rPr>
              <w:t>246.378,00 €</w:t>
            </w:r>
          </w:p>
        </w:tc>
      </w:tr>
    </w:tbl>
    <w:p w14:paraId="2D065FA1" w14:textId="77777777" w:rsidR="00A327B3" w:rsidRPr="00CB5187" w:rsidRDefault="00A327B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A327B3" w:rsidRPr="00CB5187" w:rsidSect="00A327B3">
      <w:pgSz w:w="16838" w:h="11906" w:orient="landscape"/>
      <w:pgMar w:top="1701" w:right="2410" w:bottom="1701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F7EB2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2EFDA9C3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F9478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F0D5A7D" wp14:editId="6E5565D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67327703" name="Imatge 1167327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7ADF4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6B722FAB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0B22" w14:textId="77777777" w:rsidR="00F454D8" w:rsidRDefault="00F454D8">
    <w:pPr>
      <w:pStyle w:val="Capalera"/>
    </w:pPr>
  </w:p>
  <w:p w14:paraId="7787FE0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880EB50" wp14:editId="74D01D9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93293031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308352">
    <w:abstractNumId w:val="2"/>
  </w:num>
  <w:num w:numId="2" w16cid:durableId="569118727">
    <w:abstractNumId w:val="0"/>
  </w:num>
  <w:num w:numId="3" w16cid:durableId="1680230160">
    <w:abstractNumId w:val="3"/>
  </w:num>
  <w:num w:numId="4" w16cid:durableId="647127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20F94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327B3"/>
    <w:rsid w:val="00A53191"/>
    <w:rsid w:val="00A7317C"/>
    <w:rsid w:val="00B54883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  <w:rsid w:val="00FC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5F6177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7DE10F7908A4CBFC56A0A35B3AC7B" ma:contentTypeVersion="4" ma:contentTypeDescription="Crea un document nou" ma:contentTypeScope="" ma:versionID="3fcf52e0094270c135bc5429a931a2b9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c181b4f4822bc3384ea2e16b64acd5da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99A915-A078-412D-9BC2-886D44E8C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9F4DE9-2827-4ABB-9D77-E8C6F9C9AF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4AE644-0AAF-46D5-8149-E2CDDC8AA2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5</cp:revision>
  <cp:lastPrinted>2018-12-18T08:58:00Z</cp:lastPrinted>
  <dcterms:created xsi:type="dcterms:W3CDTF">2023-03-10T13:21:00Z</dcterms:created>
  <dcterms:modified xsi:type="dcterms:W3CDTF">2026-05-28T06:16:00Z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